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8CEE56">
      <w:pPr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71724EBB">
      <w:pPr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**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县区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离境退税重点拓展商户名单</w:t>
      </w:r>
    </w:p>
    <w:p w14:paraId="7A65C4CD">
      <w:pPr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2966"/>
        <w:gridCol w:w="4431"/>
      </w:tblGrid>
      <w:tr w14:paraId="3F885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</w:tcPr>
          <w:p w14:paraId="270F94FE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966" w:type="dxa"/>
          </w:tcPr>
          <w:p w14:paraId="0F731EC5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重点拓展商户名称</w:t>
            </w:r>
          </w:p>
        </w:tc>
        <w:tc>
          <w:tcPr>
            <w:tcW w:w="4431" w:type="dxa"/>
          </w:tcPr>
          <w:p w14:paraId="1858C937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存在工作难度商户名称</w:t>
            </w:r>
          </w:p>
        </w:tc>
      </w:tr>
      <w:tr w14:paraId="05980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</w:tcPr>
          <w:p w14:paraId="21CCD64C">
            <w:pPr>
              <w:jc w:val="center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966" w:type="dxa"/>
          </w:tcPr>
          <w:p w14:paraId="366F1513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431" w:type="dxa"/>
          </w:tcPr>
          <w:p w14:paraId="2BB0FB31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A3A1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</w:tcPr>
          <w:p w14:paraId="19314C32">
            <w:pPr>
              <w:jc w:val="center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966" w:type="dxa"/>
          </w:tcPr>
          <w:p w14:paraId="5DBD689F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431" w:type="dxa"/>
          </w:tcPr>
          <w:p w14:paraId="08AD7447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221E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</w:tcPr>
          <w:p w14:paraId="4CD5C74F">
            <w:pPr>
              <w:jc w:val="center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966" w:type="dxa"/>
          </w:tcPr>
          <w:p w14:paraId="52F0D747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431" w:type="dxa"/>
          </w:tcPr>
          <w:p w14:paraId="2311FECB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ECCF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</w:tcPr>
          <w:p w14:paraId="7F42D915">
            <w:pPr>
              <w:jc w:val="center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2966" w:type="dxa"/>
          </w:tcPr>
          <w:p w14:paraId="45239773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431" w:type="dxa"/>
          </w:tcPr>
          <w:p w14:paraId="4833C712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9EC7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</w:tcPr>
          <w:p w14:paraId="365CC870">
            <w:pPr>
              <w:jc w:val="center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2966" w:type="dxa"/>
          </w:tcPr>
          <w:p w14:paraId="5CFFE5AC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431" w:type="dxa"/>
          </w:tcPr>
          <w:p w14:paraId="515956F4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98C5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</w:tcPr>
          <w:p w14:paraId="32B536FF">
            <w:pPr>
              <w:jc w:val="center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2966" w:type="dxa"/>
          </w:tcPr>
          <w:p w14:paraId="6D78D5C7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431" w:type="dxa"/>
          </w:tcPr>
          <w:p w14:paraId="32C37149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5153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</w:tcPr>
          <w:p w14:paraId="7EB8607A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……</w:t>
            </w:r>
          </w:p>
        </w:tc>
        <w:tc>
          <w:tcPr>
            <w:tcW w:w="2966" w:type="dxa"/>
          </w:tcPr>
          <w:p w14:paraId="7EFFB132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431" w:type="dxa"/>
          </w:tcPr>
          <w:p w14:paraId="52D99191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4C1E07C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5879D4"/>
    <w:rsid w:val="64A32029"/>
    <w:rsid w:val="7358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2026-08-08T01:23:00Z</dcterms:created>
  <dc:creator>Ophesea</dc:creator>
  <cp:lastModifiedBy>Ophesea</cp:lastModifiedBy>
  <dcterms:modified xsi:type="dcterms:W3CDTF">2026-08-08T01:28:41Z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C15EB19879D74C06A855840EEA7AD9A3_11</vt:lpwstr>
  </property>
  <property fmtid="{D5CDD505-2E9C-101B-9397-08002B2CF9AE}" pid="4" name="KSOTemplateDocerSaveRecord">
    <vt:lpwstr>eyJoZGlkIjoiZGRhNzY1OThlMDdlNWMzNGZmZjBkMDEwOGEyNTk2ZTciLCJ1c2VySWQiOiI2OTA5MDIwMzQifQ==</vt:lpwstr>
  </property>
</Properties>
</file>